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99" w:rsidRDefault="00431CD3" w:rsidP="0043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CD3">
        <w:rPr>
          <w:rFonts w:ascii="Times New Roman" w:hAnsi="Times New Roman" w:cs="Times New Roman"/>
          <w:sz w:val="28"/>
          <w:szCs w:val="28"/>
        </w:rPr>
        <w:t>ОБОУ НПО «Профессиональный лицей №1 (г.</w:t>
      </w:r>
      <w:r w:rsidR="00A279CE">
        <w:rPr>
          <w:rFonts w:ascii="Times New Roman" w:hAnsi="Times New Roman" w:cs="Times New Roman"/>
          <w:sz w:val="28"/>
          <w:szCs w:val="28"/>
        </w:rPr>
        <w:t xml:space="preserve"> </w:t>
      </w:r>
      <w:r w:rsidRPr="00431CD3">
        <w:rPr>
          <w:rFonts w:ascii="Times New Roman" w:hAnsi="Times New Roman" w:cs="Times New Roman"/>
          <w:sz w:val="28"/>
          <w:szCs w:val="28"/>
        </w:rPr>
        <w:t>Курск)»</w:t>
      </w:r>
    </w:p>
    <w:p w:rsidR="00431CD3" w:rsidRDefault="00431CD3" w:rsidP="00431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305000, г.</w:t>
      </w:r>
      <w:r w:rsidR="002E3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Курск, ул. Серафима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д.12</w:t>
      </w:r>
    </w:p>
    <w:p w:rsidR="00431CD3" w:rsidRDefault="00431CD3" w:rsidP="00431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</w:t>
      </w:r>
      <w:r w:rsidR="00C53F8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он: 70-19-53, факс</w:t>
      </w:r>
      <w:r w:rsidR="002E38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70-19-49</w:t>
      </w:r>
    </w:p>
    <w:p w:rsidR="00431CD3" w:rsidRPr="009B535B" w:rsidRDefault="00431CD3" w:rsidP="00431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A279CE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="00A279CE" w:rsidRPr="00A279CE">
        <w:rPr>
          <w:rFonts w:ascii="Times New Roman" w:hAnsi="Times New Roman" w:cs="Times New Roman"/>
          <w:sz w:val="28"/>
          <w:szCs w:val="28"/>
        </w:rPr>
        <w:t>160@</w:t>
      </w:r>
      <w:r w:rsidR="00A279C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279CE" w:rsidRPr="009B535B">
        <w:rPr>
          <w:rFonts w:ascii="Times New Roman" w:hAnsi="Times New Roman" w:cs="Times New Roman"/>
          <w:sz w:val="28"/>
          <w:szCs w:val="28"/>
        </w:rPr>
        <w:t>.</w:t>
      </w:r>
      <w:r w:rsidR="00A279C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F74C9" w:rsidRDefault="00CF74C9" w:rsidP="00431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– Сотников Андрей Витальевич, 70-19-53</w:t>
      </w:r>
    </w:p>
    <w:p w:rsidR="00CF74C9" w:rsidRDefault="00CF74C9" w:rsidP="00431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безопасности – Попов Эдуард Александрович, 70-19-48</w:t>
      </w:r>
    </w:p>
    <w:p w:rsidR="00CF74C9" w:rsidRDefault="00CF74C9" w:rsidP="00431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Анатольевна, 70-18-25</w:t>
      </w:r>
    </w:p>
    <w:p w:rsidR="003E60B0" w:rsidRDefault="003E60B0" w:rsidP="00431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CC9" w:rsidRPr="00226CC9" w:rsidRDefault="00226CC9" w:rsidP="00226CC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6CC9">
        <w:rPr>
          <w:rFonts w:ascii="Times New Roman" w:hAnsi="Times New Roman" w:cs="Times New Roman"/>
          <w:sz w:val="28"/>
          <w:szCs w:val="28"/>
          <w:u w:val="single"/>
        </w:rPr>
        <w:t xml:space="preserve">Сведения о контингенте </w:t>
      </w:r>
      <w:proofErr w:type="gramStart"/>
      <w:r w:rsidRPr="00226CC9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</w:p>
    <w:p w:rsidR="00226CC9" w:rsidRPr="00226CC9" w:rsidRDefault="00226CC9" w:rsidP="00226CC9">
      <w:pPr>
        <w:spacing w:after="0"/>
        <w:jc w:val="center"/>
        <w:rPr>
          <w:u w:val="single"/>
        </w:rPr>
      </w:pPr>
      <w:r w:rsidRPr="00226CC9">
        <w:rPr>
          <w:rFonts w:ascii="Times New Roman" w:hAnsi="Times New Roman" w:cs="Times New Roman"/>
          <w:sz w:val="28"/>
          <w:szCs w:val="28"/>
          <w:u w:val="single"/>
        </w:rPr>
        <w:t>по профессиям НПО на 01.1</w:t>
      </w:r>
      <w:r w:rsidR="00BF7D6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226CC9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CF74C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26CC9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tbl>
      <w:tblPr>
        <w:tblStyle w:val="a3"/>
        <w:tblW w:w="15422" w:type="dxa"/>
        <w:tblLayout w:type="fixed"/>
        <w:tblLook w:val="04A0"/>
      </w:tblPr>
      <w:tblGrid>
        <w:gridCol w:w="1101"/>
        <w:gridCol w:w="2693"/>
        <w:gridCol w:w="4961"/>
        <w:gridCol w:w="637"/>
        <w:gridCol w:w="786"/>
        <w:gridCol w:w="852"/>
        <w:gridCol w:w="908"/>
        <w:gridCol w:w="851"/>
        <w:gridCol w:w="923"/>
        <w:gridCol w:w="646"/>
        <w:gridCol w:w="1064"/>
      </w:tblGrid>
      <w:tr w:rsidR="003E60B0" w:rsidRPr="00431CD3" w:rsidTr="001576DF">
        <w:tc>
          <w:tcPr>
            <w:tcW w:w="1101" w:type="dxa"/>
            <w:vMerge w:val="restart"/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</w:p>
        </w:tc>
        <w:tc>
          <w:tcPr>
            <w:tcW w:w="2693" w:type="dxa"/>
            <w:vMerge w:val="restart"/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НПО</w:t>
            </w:r>
          </w:p>
        </w:tc>
        <w:tc>
          <w:tcPr>
            <w:tcW w:w="4961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по профессии</w:t>
            </w:r>
          </w:p>
        </w:tc>
        <w:tc>
          <w:tcPr>
            <w:tcW w:w="3183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с получением среднего (полного) общего образования</w:t>
            </w:r>
          </w:p>
        </w:tc>
        <w:tc>
          <w:tcPr>
            <w:tcW w:w="242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На базе среднего (полного) общего образования</w:t>
            </w:r>
          </w:p>
        </w:tc>
        <w:tc>
          <w:tcPr>
            <w:tcW w:w="106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нальная подг</w:t>
            </w: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товка</w:t>
            </w:r>
          </w:p>
        </w:tc>
      </w:tr>
      <w:tr w:rsidR="003E60B0" w:rsidRPr="00431CD3" w:rsidTr="001576DF">
        <w:trPr>
          <w:trHeight w:val="265"/>
        </w:trPr>
        <w:tc>
          <w:tcPr>
            <w:tcW w:w="1101" w:type="dxa"/>
            <w:vMerge/>
          </w:tcPr>
          <w:p w:rsidR="003E60B0" w:rsidRPr="00431CD3" w:rsidRDefault="003E60B0" w:rsidP="00340A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60B0" w:rsidRPr="00431CD3" w:rsidRDefault="003E60B0" w:rsidP="00340A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right w:val="thinThickSmallGap" w:sz="24" w:space="0" w:color="auto"/>
            </w:tcBorders>
          </w:tcPr>
          <w:p w:rsidR="003E60B0" w:rsidRPr="00431CD3" w:rsidRDefault="003E60B0" w:rsidP="00340A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42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064" w:type="dxa"/>
            <w:vMerge/>
            <w:tcBorders>
              <w:left w:val="thinThickSmallGap" w:sz="24" w:space="0" w:color="auto"/>
            </w:tcBorders>
          </w:tcPr>
          <w:p w:rsidR="003E60B0" w:rsidRPr="00431CD3" w:rsidRDefault="003E60B0" w:rsidP="00340A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B0" w:rsidRPr="00431CD3" w:rsidTr="001576DF">
        <w:trPr>
          <w:trHeight w:val="291"/>
        </w:trPr>
        <w:tc>
          <w:tcPr>
            <w:tcW w:w="1101" w:type="dxa"/>
            <w:vMerge/>
            <w:tcBorders>
              <w:bottom w:val="thinThickSmallGap" w:sz="24" w:space="0" w:color="auto"/>
            </w:tcBorders>
          </w:tcPr>
          <w:p w:rsidR="003E60B0" w:rsidRPr="00431CD3" w:rsidRDefault="003E60B0" w:rsidP="00340A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thinThickSmallGap" w:sz="24" w:space="0" w:color="auto"/>
            </w:tcBorders>
          </w:tcPr>
          <w:p w:rsidR="003E60B0" w:rsidRPr="00431CD3" w:rsidRDefault="003E60B0" w:rsidP="00340A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E60B0" w:rsidRPr="00431CD3" w:rsidRDefault="003E60B0" w:rsidP="00340A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bottom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bottom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bottom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3E60B0" w:rsidRPr="00431CD3" w:rsidRDefault="003E60B0" w:rsidP="00340A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B0" w:rsidRPr="00431CD3" w:rsidTr="001576DF">
        <w:trPr>
          <w:trHeight w:val="113"/>
        </w:trPr>
        <w:tc>
          <w:tcPr>
            <w:tcW w:w="110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E60B0" w:rsidRPr="00431CD3" w:rsidRDefault="003E60B0" w:rsidP="00340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E60B0" w:rsidRPr="000250EC" w:rsidTr="001576DF">
        <w:tc>
          <w:tcPr>
            <w:tcW w:w="1101" w:type="dxa"/>
            <w:tcBorders>
              <w:top w:val="thinThickSmallGap" w:sz="24" w:space="0" w:color="auto"/>
            </w:tcBorders>
          </w:tcPr>
          <w:p w:rsidR="003E60B0" w:rsidRPr="002E6379" w:rsidRDefault="003E60B0" w:rsidP="00B47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3E60B0" w:rsidRPr="002E6379" w:rsidRDefault="003E60B0" w:rsidP="00B47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Слесарь</w:t>
            </w:r>
          </w:p>
        </w:tc>
        <w:tc>
          <w:tcPr>
            <w:tcW w:w="496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E60B0" w:rsidRPr="002E6379" w:rsidRDefault="003E60B0" w:rsidP="00431CD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Слесарь-ремонтник 3 разряда;</w:t>
            </w:r>
          </w:p>
          <w:p w:rsidR="003E60B0" w:rsidRPr="002E6379" w:rsidRDefault="003E60B0" w:rsidP="00431CD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электросварщик ручной сварки 3 разряда;</w:t>
            </w:r>
          </w:p>
          <w:p w:rsidR="003E60B0" w:rsidRPr="002E6379" w:rsidRDefault="003E60B0" w:rsidP="00431CD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газосварщик 3 разряда</w:t>
            </w:r>
          </w:p>
        </w:tc>
        <w:tc>
          <w:tcPr>
            <w:tcW w:w="63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thinThickSmallGap" w:sz="24" w:space="0" w:color="auto"/>
            </w:tcBorders>
            <w:vAlign w:val="center"/>
          </w:tcPr>
          <w:p w:rsidR="003E60B0" w:rsidRPr="000250EC" w:rsidRDefault="006669E6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thinThickSmallGap" w:sz="24" w:space="0" w:color="auto"/>
            </w:tcBorders>
            <w:vAlign w:val="center"/>
          </w:tcPr>
          <w:p w:rsidR="003E60B0" w:rsidRPr="000250EC" w:rsidRDefault="006669E6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0B0" w:rsidRPr="000250EC" w:rsidTr="001576DF">
        <w:tc>
          <w:tcPr>
            <w:tcW w:w="1101" w:type="dxa"/>
          </w:tcPr>
          <w:p w:rsidR="003E60B0" w:rsidRPr="002E6379" w:rsidRDefault="006669E6" w:rsidP="00B47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151902.03</w:t>
            </w:r>
          </w:p>
        </w:tc>
        <w:tc>
          <w:tcPr>
            <w:tcW w:w="2693" w:type="dxa"/>
          </w:tcPr>
          <w:p w:rsidR="003E60B0" w:rsidRPr="002E6379" w:rsidRDefault="003E60B0" w:rsidP="001E0E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 xml:space="preserve">Станочник </w:t>
            </w:r>
          </w:p>
          <w:p w:rsidR="003E60B0" w:rsidRPr="002E6379" w:rsidRDefault="003E60B0" w:rsidP="001E0E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(металлообработка)</w:t>
            </w:r>
          </w:p>
        </w:tc>
        <w:tc>
          <w:tcPr>
            <w:tcW w:w="4961" w:type="dxa"/>
            <w:tcBorders>
              <w:right w:val="thinThickSmallGap" w:sz="24" w:space="0" w:color="auto"/>
            </w:tcBorders>
          </w:tcPr>
          <w:p w:rsidR="006669E6" w:rsidRDefault="006669E6" w:rsidP="001E0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станков с программным управлением 3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ряда;</w:t>
            </w:r>
          </w:p>
          <w:p w:rsidR="003E60B0" w:rsidRPr="002E6379" w:rsidRDefault="003E60B0" w:rsidP="006669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 xml:space="preserve">Станочник широкого профиля 3 разряда;  </w:t>
            </w:r>
          </w:p>
        </w:tc>
        <w:tc>
          <w:tcPr>
            <w:tcW w:w="637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E4547B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6" w:type="dxa"/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3E60B0" w:rsidRPr="000250EC" w:rsidRDefault="006669E6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8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0B0" w:rsidRPr="000250EC" w:rsidTr="001576DF">
        <w:tc>
          <w:tcPr>
            <w:tcW w:w="1101" w:type="dxa"/>
          </w:tcPr>
          <w:p w:rsidR="003E60B0" w:rsidRPr="002E6379" w:rsidRDefault="003E60B0" w:rsidP="00B47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150709.02</w:t>
            </w:r>
          </w:p>
        </w:tc>
        <w:tc>
          <w:tcPr>
            <w:tcW w:w="2693" w:type="dxa"/>
          </w:tcPr>
          <w:p w:rsidR="003E60B0" w:rsidRPr="002E6379" w:rsidRDefault="003E60B0" w:rsidP="001E0E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Сварщик (электросварочные и газосварочные работы)</w:t>
            </w:r>
          </w:p>
        </w:tc>
        <w:tc>
          <w:tcPr>
            <w:tcW w:w="4961" w:type="dxa"/>
            <w:tcBorders>
              <w:right w:val="thinThickSmallGap" w:sz="24" w:space="0" w:color="auto"/>
            </w:tcBorders>
          </w:tcPr>
          <w:p w:rsidR="003E60B0" w:rsidRDefault="003E60B0" w:rsidP="001E0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Газосварщик 3 разряда;</w:t>
            </w:r>
          </w:p>
          <w:p w:rsidR="009E6C1B" w:rsidRPr="002E6379" w:rsidRDefault="00A119B2" w:rsidP="001E0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9E6C1B">
              <w:rPr>
                <w:rFonts w:ascii="Times New Roman" w:hAnsi="Times New Roman" w:cs="Times New Roman"/>
                <w:sz w:val="20"/>
                <w:szCs w:val="20"/>
              </w:rPr>
              <w:t>лектросварщик на автоматических и полуавтоматич</w:t>
            </w:r>
            <w:r w:rsidR="009E6C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E6C1B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 w:rsidR="002D0840">
              <w:rPr>
                <w:rFonts w:ascii="Times New Roman" w:hAnsi="Times New Roman" w:cs="Times New Roman"/>
                <w:sz w:val="20"/>
                <w:szCs w:val="20"/>
              </w:rPr>
              <w:t xml:space="preserve"> машинах 3 разряда;</w:t>
            </w:r>
            <w:proofErr w:type="gramEnd"/>
          </w:p>
          <w:p w:rsidR="003E60B0" w:rsidRPr="002E6379" w:rsidRDefault="003E60B0" w:rsidP="001E0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электросварщик ручной сварки 3 разряда</w:t>
            </w:r>
          </w:p>
        </w:tc>
        <w:tc>
          <w:tcPr>
            <w:tcW w:w="637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9E6C1B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6" w:type="dxa"/>
            <w:vAlign w:val="center"/>
          </w:tcPr>
          <w:p w:rsidR="003E60B0" w:rsidRPr="000250EC" w:rsidRDefault="002D0840" w:rsidP="009E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2" w:type="dxa"/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8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2D0840" w:rsidP="00E45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54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0B0" w:rsidRPr="000250EC" w:rsidTr="001576DF">
        <w:tc>
          <w:tcPr>
            <w:tcW w:w="1101" w:type="dxa"/>
          </w:tcPr>
          <w:p w:rsidR="003E60B0" w:rsidRPr="002E6379" w:rsidRDefault="003E60B0" w:rsidP="005D3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93" w:type="dxa"/>
          </w:tcPr>
          <w:p w:rsidR="003E60B0" w:rsidRPr="002E6379" w:rsidRDefault="003E60B0" w:rsidP="005D3A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Сварщик (электросварочные и газосварочные работы)</w:t>
            </w:r>
          </w:p>
        </w:tc>
        <w:tc>
          <w:tcPr>
            <w:tcW w:w="4961" w:type="dxa"/>
            <w:tcBorders>
              <w:right w:val="thinThickSmallGap" w:sz="24" w:space="0" w:color="auto"/>
            </w:tcBorders>
          </w:tcPr>
          <w:p w:rsidR="003E60B0" w:rsidRPr="002E6379" w:rsidRDefault="003E60B0" w:rsidP="005D3A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Газосварщик 3 разряда;</w:t>
            </w:r>
          </w:p>
          <w:p w:rsidR="003E60B0" w:rsidRPr="002E6379" w:rsidRDefault="003E60B0" w:rsidP="005D3A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электросварщик ручной сварки 3 разряда</w:t>
            </w:r>
          </w:p>
        </w:tc>
        <w:tc>
          <w:tcPr>
            <w:tcW w:w="637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5D3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vAlign w:val="center"/>
          </w:tcPr>
          <w:p w:rsidR="003E60B0" w:rsidRPr="000250EC" w:rsidRDefault="009E6C1B" w:rsidP="005D3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3E60B0" w:rsidRPr="000250EC" w:rsidRDefault="009E6C1B" w:rsidP="005D3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8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5D3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5D3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Align w:val="center"/>
          </w:tcPr>
          <w:p w:rsidR="003E60B0" w:rsidRPr="000250EC" w:rsidRDefault="003E60B0" w:rsidP="005D3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5D3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5D3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0B0" w:rsidRPr="000250EC" w:rsidTr="001576DF">
        <w:tc>
          <w:tcPr>
            <w:tcW w:w="1101" w:type="dxa"/>
          </w:tcPr>
          <w:p w:rsidR="003E60B0" w:rsidRPr="002E6379" w:rsidRDefault="003E60B0" w:rsidP="00B47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93" w:type="dxa"/>
          </w:tcPr>
          <w:p w:rsidR="003E60B0" w:rsidRPr="002E6379" w:rsidRDefault="003E60B0" w:rsidP="001E0E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Сварщик (электросварочные и газосварочные работы)</w:t>
            </w:r>
          </w:p>
        </w:tc>
        <w:tc>
          <w:tcPr>
            <w:tcW w:w="4961" w:type="dxa"/>
            <w:tcBorders>
              <w:right w:val="thinThickSmallGap" w:sz="24" w:space="0" w:color="auto"/>
            </w:tcBorders>
          </w:tcPr>
          <w:p w:rsidR="001576DF" w:rsidRDefault="003E60B0" w:rsidP="001E0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Газосварщик 3 разряда;</w:t>
            </w:r>
          </w:p>
          <w:p w:rsidR="001576DF" w:rsidRDefault="003E60B0" w:rsidP="001E0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электросварщик ручной сварки 3 разряда; </w:t>
            </w:r>
          </w:p>
          <w:p w:rsidR="003E60B0" w:rsidRPr="002E6379" w:rsidRDefault="003E60B0" w:rsidP="001E0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 (электрик) 3 разряда</w:t>
            </w:r>
          </w:p>
        </w:tc>
        <w:tc>
          <w:tcPr>
            <w:tcW w:w="637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vAlign w:val="center"/>
          </w:tcPr>
          <w:p w:rsidR="003E60B0" w:rsidRPr="000250EC" w:rsidRDefault="009E6C1B" w:rsidP="009E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3E60B0" w:rsidRPr="000250EC" w:rsidRDefault="003E60B0" w:rsidP="009E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6C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0B0" w:rsidRPr="000250EC" w:rsidTr="001576DF">
        <w:tc>
          <w:tcPr>
            <w:tcW w:w="1101" w:type="dxa"/>
          </w:tcPr>
          <w:p w:rsidR="003E60B0" w:rsidRPr="002E6379" w:rsidRDefault="003E60B0" w:rsidP="00B47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140446.03</w:t>
            </w:r>
          </w:p>
        </w:tc>
        <w:tc>
          <w:tcPr>
            <w:tcW w:w="2693" w:type="dxa"/>
          </w:tcPr>
          <w:p w:rsidR="003E60B0" w:rsidRPr="002E6379" w:rsidRDefault="003E60B0" w:rsidP="001E0E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4961" w:type="dxa"/>
            <w:tcBorders>
              <w:right w:val="thinThickSmallGap" w:sz="24" w:space="0" w:color="auto"/>
            </w:tcBorders>
          </w:tcPr>
          <w:p w:rsidR="003E60B0" w:rsidRPr="002E6379" w:rsidRDefault="003E60B0" w:rsidP="001E0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оборудования 3 разряда;</w:t>
            </w:r>
          </w:p>
          <w:p w:rsidR="003E60B0" w:rsidRPr="002E6379" w:rsidRDefault="003E60B0" w:rsidP="001E0E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2D0840" w:rsidP="00E45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54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  <w:vAlign w:val="center"/>
          </w:tcPr>
          <w:p w:rsidR="003E60B0" w:rsidRPr="000250EC" w:rsidRDefault="002D0840" w:rsidP="00E45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54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8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B4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0B0" w:rsidRPr="000250EC" w:rsidTr="001576DF">
        <w:tc>
          <w:tcPr>
            <w:tcW w:w="1101" w:type="dxa"/>
          </w:tcPr>
          <w:p w:rsidR="003E60B0" w:rsidRPr="002E6379" w:rsidRDefault="003E60B0" w:rsidP="00827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693" w:type="dxa"/>
          </w:tcPr>
          <w:p w:rsidR="003E60B0" w:rsidRPr="002E6379" w:rsidRDefault="003E60B0" w:rsidP="00827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4961" w:type="dxa"/>
            <w:tcBorders>
              <w:right w:val="thinThickSmallGap" w:sz="24" w:space="0" w:color="auto"/>
            </w:tcBorders>
          </w:tcPr>
          <w:p w:rsidR="003E60B0" w:rsidRPr="002E6379" w:rsidRDefault="003E60B0" w:rsidP="00827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оборудования 3 разряда;</w:t>
            </w:r>
          </w:p>
          <w:p w:rsidR="003E60B0" w:rsidRPr="002E6379" w:rsidRDefault="003E60B0" w:rsidP="00827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Пожарный 4-5 разряда</w:t>
            </w:r>
          </w:p>
        </w:tc>
        <w:tc>
          <w:tcPr>
            <w:tcW w:w="637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827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vAlign w:val="center"/>
          </w:tcPr>
          <w:p w:rsidR="003E60B0" w:rsidRPr="000250EC" w:rsidRDefault="002D0840" w:rsidP="00827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3E60B0" w:rsidRPr="000250EC" w:rsidRDefault="002D0840" w:rsidP="00827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8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827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827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Align w:val="center"/>
          </w:tcPr>
          <w:p w:rsidR="003E60B0" w:rsidRPr="000250EC" w:rsidRDefault="003E60B0" w:rsidP="00827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827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827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0B0" w:rsidRPr="000250EC" w:rsidTr="001576DF">
        <w:tc>
          <w:tcPr>
            <w:tcW w:w="1101" w:type="dxa"/>
          </w:tcPr>
          <w:p w:rsidR="003E60B0" w:rsidRPr="002E6379" w:rsidRDefault="003E60B0" w:rsidP="00226C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693" w:type="dxa"/>
          </w:tcPr>
          <w:p w:rsidR="003E60B0" w:rsidRPr="002E6379" w:rsidRDefault="003E60B0" w:rsidP="00226C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Монтажник радиоэлектро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ной аппаратуры и приборов</w:t>
            </w:r>
          </w:p>
        </w:tc>
        <w:tc>
          <w:tcPr>
            <w:tcW w:w="4961" w:type="dxa"/>
            <w:tcBorders>
              <w:right w:val="thinThickSmallGap" w:sz="24" w:space="0" w:color="auto"/>
            </w:tcBorders>
          </w:tcPr>
          <w:p w:rsidR="003E60B0" w:rsidRPr="002E6379" w:rsidRDefault="003E60B0" w:rsidP="00226C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Монтажник радиоэлектронной аппаратуры и приборов 3 разряда;</w:t>
            </w:r>
          </w:p>
          <w:p w:rsidR="003E60B0" w:rsidRPr="002E6379" w:rsidRDefault="003E60B0" w:rsidP="00226C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контролер радиоэлектронной аппаратуры и приборов 3 разряда</w:t>
            </w:r>
          </w:p>
        </w:tc>
        <w:tc>
          <w:tcPr>
            <w:tcW w:w="637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vAlign w:val="center"/>
          </w:tcPr>
          <w:p w:rsidR="003E60B0" w:rsidRPr="000250EC" w:rsidRDefault="002D084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3E60B0" w:rsidRPr="000250EC" w:rsidRDefault="002D084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8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C969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0B0" w:rsidRPr="000250EC" w:rsidTr="001576DF">
        <w:trPr>
          <w:trHeight w:val="1707"/>
        </w:trPr>
        <w:tc>
          <w:tcPr>
            <w:tcW w:w="1101" w:type="dxa"/>
          </w:tcPr>
          <w:p w:rsidR="003E60B0" w:rsidRPr="002E6379" w:rsidRDefault="003E60B0" w:rsidP="00226C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693" w:type="dxa"/>
          </w:tcPr>
          <w:p w:rsidR="003E60B0" w:rsidRPr="002E6379" w:rsidRDefault="003E60B0" w:rsidP="00226C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 xml:space="preserve">Оператор электронно-вычислительных машин </w:t>
            </w:r>
          </w:p>
        </w:tc>
        <w:tc>
          <w:tcPr>
            <w:tcW w:w="4961" w:type="dxa"/>
            <w:tcBorders>
              <w:right w:val="thinThickSmallGap" w:sz="24" w:space="0" w:color="auto"/>
            </w:tcBorders>
          </w:tcPr>
          <w:p w:rsidR="003E60B0" w:rsidRPr="002E6379" w:rsidRDefault="003E60B0" w:rsidP="00226C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Оператор электронно-вычислительных и вычисл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тельных  машин (ЭВМ) 3 разряда; Оператор электро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но-вычислительных и вычислительных  машин (ко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пьютерная графика);</w:t>
            </w:r>
          </w:p>
          <w:p w:rsidR="003E60B0" w:rsidRPr="002E6379" w:rsidRDefault="003E60B0" w:rsidP="00226C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Оператор электронно-вычислительных и вычисл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6379">
              <w:rPr>
                <w:rFonts w:ascii="Times New Roman" w:hAnsi="Times New Roman" w:cs="Times New Roman"/>
                <w:sz w:val="20"/>
                <w:szCs w:val="20"/>
              </w:rPr>
              <w:t>тельных  машин (компьютерные сети);</w:t>
            </w:r>
          </w:p>
        </w:tc>
        <w:tc>
          <w:tcPr>
            <w:tcW w:w="637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vAlign w:val="center"/>
          </w:tcPr>
          <w:p w:rsidR="003E60B0" w:rsidRPr="000250EC" w:rsidRDefault="000028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3E60B0" w:rsidRPr="000250EC" w:rsidRDefault="000028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8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C969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0B0" w:rsidRPr="000250EC" w:rsidTr="001576DF">
        <w:tc>
          <w:tcPr>
            <w:tcW w:w="1101" w:type="dxa"/>
            <w:vAlign w:val="center"/>
          </w:tcPr>
          <w:p w:rsidR="003E60B0" w:rsidRPr="001576DF" w:rsidRDefault="003E60B0" w:rsidP="001576DF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DF">
              <w:rPr>
                <w:rFonts w:ascii="Times New Roman" w:hAnsi="Times New Roman" w:cs="Times New Roman"/>
                <w:sz w:val="20"/>
                <w:szCs w:val="20"/>
              </w:rPr>
              <w:t>100116.01</w:t>
            </w:r>
          </w:p>
        </w:tc>
        <w:tc>
          <w:tcPr>
            <w:tcW w:w="2693" w:type="dxa"/>
          </w:tcPr>
          <w:p w:rsidR="003E60B0" w:rsidRPr="000250EC" w:rsidRDefault="003E60B0" w:rsidP="008276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Парикмахер </w:t>
            </w:r>
          </w:p>
        </w:tc>
        <w:tc>
          <w:tcPr>
            <w:tcW w:w="4961" w:type="dxa"/>
            <w:tcBorders>
              <w:right w:val="thinThickSmallGap" w:sz="24" w:space="0" w:color="auto"/>
            </w:tcBorders>
          </w:tcPr>
          <w:p w:rsidR="003E60B0" w:rsidRPr="000250EC" w:rsidRDefault="003E60B0" w:rsidP="008276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 3 разряда</w:t>
            </w:r>
          </w:p>
        </w:tc>
        <w:tc>
          <w:tcPr>
            <w:tcW w:w="637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0028B0" w:rsidP="008276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6" w:type="dxa"/>
            <w:vAlign w:val="center"/>
          </w:tcPr>
          <w:p w:rsidR="003E60B0" w:rsidRPr="000250EC" w:rsidRDefault="00E4547B" w:rsidP="008276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vAlign w:val="center"/>
          </w:tcPr>
          <w:p w:rsidR="003E60B0" w:rsidRPr="000250EC" w:rsidRDefault="003E60B0" w:rsidP="008276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8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8276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0028B0" w:rsidP="00E454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5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vAlign w:val="center"/>
          </w:tcPr>
          <w:p w:rsidR="003E60B0" w:rsidRPr="000250EC" w:rsidRDefault="003E60B0" w:rsidP="008276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8276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C969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0B0" w:rsidRPr="000250EC" w:rsidTr="001576DF">
        <w:tc>
          <w:tcPr>
            <w:tcW w:w="1101" w:type="dxa"/>
          </w:tcPr>
          <w:p w:rsidR="003E60B0" w:rsidRPr="000250EC" w:rsidRDefault="003E60B0" w:rsidP="00226C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2693" w:type="dxa"/>
          </w:tcPr>
          <w:p w:rsidR="003E60B0" w:rsidRPr="000250EC" w:rsidRDefault="003E60B0" w:rsidP="00226C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Парикмахер </w:t>
            </w:r>
          </w:p>
        </w:tc>
        <w:tc>
          <w:tcPr>
            <w:tcW w:w="4961" w:type="dxa"/>
            <w:tcBorders>
              <w:right w:val="thinThickSmallGap" w:sz="24" w:space="0" w:color="auto"/>
            </w:tcBorders>
          </w:tcPr>
          <w:p w:rsidR="003E60B0" w:rsidRPr="000250EC" w:rsidRDefault="003E60B0" w:rsidP="00226C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 3 разряда</w:t>
            </w:r>
          </w:p>
        </w:tc>
        <w:tc>
          <w:tcPr>
            <w:tcW w:w="637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vAlign w:val="center"/>
          </w:tcPr>
          <w:p w:rsidR="003E60B0" w:rsidRPr="000250EC" w:rsidRDefault="00E4547B" w:rsidP="00457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3E60B0" w:rsidRPr="000250EC" w:rsidRDefault="000028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8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C969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0B0" w:rsidRPr="000250EC" w:rsidTr="001576DF">
        <w:trPr>
          <w:trHeight w:val="845"/>
        </w:trPr>
        <w:tc>
          <w:tcPr>
            <w:tcW w:w="1101" w:type="dxa"/>
          </w:tcPr>
          <w:p w:rsidR="003E60B0" w:rsidRPr="000250EC" w:rsidRDefault="003E60B0" w:rsidP="009B53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2693" w:type="dxa"/>
          </w:tcPr>
          <w:p w:rsidR="003E60B0" w:rsidRPr="000250EC" w:rsidRDefault="003E60B0" w:rsidP="00226C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Бухгалтер </w:t>
            </w:r>
          </w:p>
        </w:tc>
        <w:tc>
          <w:tcPr>
            <w:tcW w:w="4961" w:type="dxa"/>
            <w:tcBorders>
              <w:right w:val="thinThickSmallGap" w:sz="24" w:space="0" w:color="auto"/>
            </w:tcBorders>
          </w:tcPr>
          <w:p w:rsidR="003E60B0" w:rsidRPr="000250EC" w:rsidRDefault="003E60B0" w:rsidP="00226C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электронно-вычислительных и вычи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лительных  машин (ЭВМ) 3  разряда; кассир; бу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галтер</w:t>
            </w:r>
          </w:p>
        </w:tc>
        <w:tc>
          <w:tcPr>
            <w:tcW w:w="637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vAlign w:val="center"/>
          </w:tcPr>
          <w:p w:rsidR="003E60B0" w:rsidRPr="000250EC" w:rsidRDefault="000028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3E60B0" w:rsidRPr="000250EC" w:rsidRDefault="000028B0" w:rsidP="000028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8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6669E6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C969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0B0" w:rsidRPr="000250EC" w:rsidTr="001576DF">
        <w:trPr>
          <w:trHeight w:val="708"/>
        </w:trPr>
        <w:tc>
          <w:tcPr>
            <w:tcW w:w="1101" w:type="dxa"/>
          </w:tcPr>
          <w:p w:rsidR="003E60B0" w:rsidRDefault="003E60B0" w:rsidP="00374468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230103.02</w:t>
            </w:r>
          </w:p>
        </w:tc>
        <w:tc>
          <w:tcPr>
            <w:tcW w:w="2693" w:type="dxa"/>
          </w:tcPr>
          <w:p w:rsidR="003E60B0" w:rsidRDefault="003E60B0" w:rsidP="00226C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4961" w:type="dxa"/>
            <w:tcBorders>
              <w:right w:val="thinThickSmallGap" w:sz="24" w:space="0" w:color="auto"/>
            </w:tcBorders>
          </w:tcPr>
          <w:p w:rsidR="003E60B0" w:rsidRDefault="003E60B0" w:rsidP="009B19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электронно-вычислительных и вычи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лительных  машин 3 разряда</w:t>
            </w:r>
          </w:p>
        </w:tc>
        <w:tc>
          <w:tcPr>
            <w:tcW w:w="637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0028B0" w:rsidP="00457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6" w:type="dxa"/>
            <w:vAlign w:val="center"/>
          </w:tcPr>
          <w:p w:rsidR="003E60B0" w:rsidRPr="000250EC" w:rsidRDefault="000028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2" w:type="dxa"/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8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0028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23" w:type="dxa"/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C969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0B0" w:rsidRPr="000250EC" w:rsidTr="001576DF">
        <w:trPr>
          <w:trHeight w:val="268"/>
        </w:trPr>
        <w:tc>
          <w:tcPr>
            <w:tcW w:w="1101" w:type="dxa"/>
          </w:tcPr>
          <w:p w:rsidR="003E60B0" w:rsidRPr="000250EC" w:rsidRDefault="003E60B0" w:rsidP="00226C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60B0" w:rsidRPr="000250EC" w:rsidRDefault="003E60B0" w:rsidP="00226C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right w:val="thinThickSmallGap" w:sz="24" w:space="0" w:color="auto"/>
            </w:tcBorders>
            <w:vAlign w:val="center"/>
          </w:tcPr>
          <w:p w:rsidR="003E60B0" w:rsidRPr="00F35F47" w:rsidRDefault="003E60B0" w:rsidP="006669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5F47">
              <w:rPr>
                <w:rFonts w:ascii="Times New Roman" w:hAnsi="Times New Roman" w:cs="Times New Roman"/>
                <w:b/>
              </w:rPr>
              <w:t xml:space="preserve">ИТОГО:    </w:t>
            </w:r>
            <w:r w:rsidR="0082587F">
              <w:rPr>
                <w:rFonts w:ascii="Times New Roman" w:hAnsi="Times New Roman" w:cs="Times New Roman"/>
                <w:b/>
              </w:rPr>
              <w:t>416</w:t>
            </w:r>
          </w:p>
        </w:tc>
        <w:tc>
          <w:tcPr>
            <w:tcW w:w="637" w:type="dxa"/>
            <w:tcBorders>
              <w:left w:val="thinThickSmallGap" w:sz="24" w:space="0" w:color="auto"/>
            </w:tcBorders>
            <w:vAlign w:val="center"/>
          </w:tcPr>
          <w:p w:rsidR="003E60B0" w:rsidRPr="00887B0B" w:rsidRDefault="0082587F" w:rsidP="004571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786" w:type="dxa"/>
            <w:vAlign w:val="center"/>
          </w:tcPr>
          <w:p w:rsidR="003E60B0" w:rsidRPr="00887B0B" w:rsidRDefault="0082587F" w:rsidP="004571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2" w:type="dxa"/>
            <w:vAlign w:val="center"/>
          </w:tcPr>
          <w:p w:rsidR="003E60B0" w:rsidRPr="00887B0B" w:rsidRDefault="0082587F" w:rsidP="00FC09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908" w:type="dxa"/>
            <w:tcBorders>
              <w:right w:val="thinThickSmallGap" w:sz="24" w:space="0" w:color="auto"/>
            </w:tcBorders>
            <w:vAlign w:val="center"/>
          </w:tcPr>
          <w:p w:rsidR="003E60B0" w:rsidRPr="00887B0B" w:rsidRDefault="0082587F" w:rsidP="00226CC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  <w:vAlign w:val="center"/>
          </w:tcPr>
          <w:p w:rsidR="003E60B0" w:rsidRPr="00887B0B" w:rsidRDefault="0082587F" w:rsidP="00226CC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23" w:type="dxa"/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right w:val="thinThickSmallGap" w:sz="24" w:space="0" w:color="auto"/>
            </w:tcBorders>
            <w:vAlign w:val="center"/>
          </w:tcPr>
          <w:p w:rsidR="003E60B0" w:rsidRPr="000250EC" w:rsidRDefault="003E60B0" w:rsidP="00226C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left w:val="thinThickSmallGap" w:sz="24" w:space="0" w:color="auto"/>
            </w:tcBorders>
            <w:vAlign w:val="center"/>
          </w:tcPr>
          <w:p w:rsidR="003E60B0" w:rsidRPr="000250EC" w:rsidRDefault="003E60B0" w:rsidP="00C969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31CD3" w:rsidRPr="004C78B1" w:rsidRDefault="00431CD3" w:rsidP="00226CC9">
      <w:pPr>
        <w:spacing w:after="0"/>
        <w:jc w:val="both"/>
        <w:rPr>
          <w:rFonts w:ascii="Times New Roman" w:hAnsi="Times New Roman" w:cs="Times New Roman"/>
          <w:b/>
        </w:rPr>
      </w:pPr>
    </w:p>
    <w:sectPr w:rsidR="00431CD3" w:rsidRPr="004C78B1" w:rsidSect="00014E52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31CD3"/>
    <w:rsid w:val="000028B0"/>
    <w:rsid w:val="00014E52"/>
    <w:rsid w:val="000765A2"/>
    <w:rsid w:val="00082237"/>
    <w:rsid w:val="00135C19"/>
    <w:rsid w:val="001576DF"/>
    <w:rsid w:val="001E0EE4"/>
    <w:rsid w:val="00226CC9"/>
    <w:rsid w:val="002D0840"/>
    <w:rsid w:val="002E382A"/>
    <w:rsid w:val="002F6BA1"/>
    <w:rsid w:val="00340A9C"/>
    <w:rsid w:val="00345115"/>
    <w:rsid w:val="00374468"/>
    <w:rsid w:val="003D4AB5"/>
    <w:rsid w:val="003E60B0"/>
    <w:rsid w:val="00431CD3"/>
    <w:rsid w:val="0045714C"/>
    <w:rsid w:val="004F2C12"/>
    <w:rsid w:val="00660E98"/>
    <w:rsid w:val="006669E6"/>
    <w:rsid w:val="006C79AF"/>
    <w:rsid w:val="00717F5F"/>
    <w:rsid w:val="00785999"/>
    <w:rsid w:val="007D7E31"/>
    <w:rsid w:val="0082587F"/>
    <w:rsid w:val="008C4209"/>
    <w:rsid w:val="00900301"/>
    <w:rsid w:val="009B535B"/>
    <w:rsid w:val="009E6C1B"/>
    <w:rsid w:val="009F555B"/>
    <w:rsid w:val="00A119B2"/>
    <w:rsid w:val="00A279CE"/>
    <w:rsid w:val="00A40868"/>
    <w:rsid w:val="00A625E4"/>
    <w:rsid w:val="00A6570C"/>
    <w:rsid w:val="00BB65F3"/>
    <w:rsid w:val="00BF7D60"/>
    <w:rsid w:val="00C10FFB"/>
    <w:rsid w:val="00C53F88"/>
    <w:rsid w:val="00C96954"/>
    <w:rsid w:val="00CF74C9"/>
    <w:rsid w:val="00E4547B"/>
    <w:rsid w:val="00EA20CC"/>
    <w:rsid w:val="00F91CBD"/>
    <w:rsid w:val="00FC09E2"/>
    <w:rsid w:val="00FD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D3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CD3"/>
    <w:pPr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ПЛ1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ПЛ1</dc:creator>
  <cp:keywords/>
  <dc:description/>
  <cp:lastModifiedBy>User</cp:lastModifiedBy>
  <cp:revision>2</cp:revision>
  <cp:lastPrinted>2012-09-28T04:15:00Z</cp:lastPrinted>
  <dcterms:created xsi:type="dcterms:W3CDTF">2013-03-06T07:37:00Z</dcterms:created>
  <dcterms:modified xsi:type="dcterms:W3CDTF">2013-03-06T07:37:00Z</dcterms:modified>
</cp:coreProperties>
</file>